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74C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16EI2004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74C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AUTOMOTIVE 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B3052E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D27C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D27C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D27C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D27C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D1ED5" w:rsidRPr="00EF5853" w:rsidTr="000D27CA">
        <w:trPr>
          <w:trHeight w:val="90"/>
        </w:trPr>
        <w:tc>
          <w:tcPr>
            <w:tcW w:w="81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D1ED5" w:rsidRPr="00E816B5" w:rsidRDefault="00760519" w:rsidP="00ED1ED5">
            <w:pPr>
              <w:jc w:val="both"/>
              <w:rPr>
                <w:iCs/>
              </w:rPr>
            </w:pPr>
            <w:r>
              <w:t xml:space="preserve">Give the </w:t>
            </w:r>
            <w:r w:rsidR="00B3052E">
              <w:t>necessity</w:t>
            </w:r>
            <w:r>
              <w:t xml:space="preserve"> of measurement of air flow in cars. </w:t>
            </w:r>
            <w:r w:rsidR="00B3052E">
              <w:t>Discuss</w:t>
            </w:r>
            <w:r>
              <w:t xml:space="preserve"> any two methods used to measure the air flow</w:t>
            </w:r>
            <w:r w:rsidR="00276C5C">
              <w:t>.</w:t>
            </w:r>
          </w:p>
        </w:tc>
        <w:tc>
          <w:tcPr>
            <w:tcW w:w="1170" w:type="dxa"/>
            <w:shd w:val="clear" w:color="auto" w:fill="auto"/>
          </w:tcPr>
          <w:p w:rsidR="00ED1ED5" w:rsidRPr="00875196" w:rsidRDefault="00ED1ED5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1ED5" w:rsidRPr="005814FF" w:rsidRDefault="00760519" w:rsidP="00ED1ED5">
            <w:pPr>
              <w:jc w:val="center"/>
            </w:pPr>
            <w:r>
              <w:t>20</w:t>
            </w:r>
          </w:p>
        </w:tc>
      </w:tr>
      <w:tr w:rsidR="00ED1ED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1ED5" w:rsidRPr="005814FF" w:rsidRDefault="00ED1ED5" w:rsidP="00ED1ED5">
            <w:pPr>
              <w:jc w:val="center"/>
            </w:pPr>
            <w:r w:rsidRPr="005814FF">
              <w:t>(OR)</w:t>
            </w:r>
          </w:p>
        </w:tc>
      </w:tr>
      <w:tr w:rsidR="00ED1E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1ED5" w:rsidRPr="00EF5853" w:rsidRDefault="00ED1ED5" w:rsidP="00ED1ED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1ED5" w:rsidRPr="00E816B5" w:rsidRDefault="00760519" w:rsidP="00ED1ED5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Explain with a neat diagram the construction and working of engine speed sensor.</w:t>
            </w:r>
          </w:p>
        </w:tc>
        <w:tc>
          <w:tcPr>
            <w:tcW w:w="1170" w:type="dxa"/>
            <w:shd w:val="clear" w:color="auto" w:fill="auto"/>
          </w:tcPr>
          <w:p w:rsidR="00ED1ED5" w:rsidRPr="00875196" w:rsidRDefault="00760519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1ED5" w:rsidRPr="005814FF" w:rsidRDefault="00760519" w:rsidP="00ED1ED5">
            <w:pPr>
              <w:jc w:val="center"/>
            </w:pPr>
            <w:r>
              <w:t>10</w:t>
            </w:r>
          </w:p>
        </w:tc>
      </w:tr>
      <w:tr w:rsidR="00ED1E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1ED5" w:rsidRPr="00E816B5" w:rsidRDefault="00B3052E" w:rsidP="00ED1ED5">
            <w:pPr>
              <w:jc w:val="both"/>
            </w:pPr>
            <w:r>
              <w:t>Elaborate</w:t>
            </w:r>
            <w:r w:rsidR="00760519">
              <w:t xml:space="preserve"> on the measurement of </w:t>
            </w:r>
            <w:r>
              <w:t>Crank</w:t>
            </w:r>
            <w:r w:rsidR="00760519">
              <w:t xml:space="preserve"> angle measurement.</w:t>
            </w:r>
          </w:p>
        </w:tc>
        <w:tc>
          <w:tcPr>
            <w:tcW w:w="1170" w:type="dxa"/>
            <w:shd w:val="clear" w:color="auto" w:fill="auto"/>
          </w:tcPr>
          <w:p w:rsidR="00ED1ED5" w:rsidRPr="00875196" w:rsidRDefault="00A10127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1ED5" w:rsidRPr="005814FF" w:rsidRDefault="00760519" w:rsidP="00ED1ED5">
            <w:pPr>
              <w:jc w:val="center"/>
            </w:pPr>
            <w:r>
              <w:t>10</w:t>
            </w:r>
          </w:p>
        </w:tc>
      </w:tr>
      <w:tr w:rsidR="00ED1E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EF5853" w:rsidRDefault="00ED1ED5" w:rsidP="00ED1ED5"/>
        </w:tc>
        <w:tc>
          <w:tcPr>
            <w:tcW w:w="1170" w:type="dxa"/>
            <w:shd w:val="clear" w:color="auto" w:fill="auto"/>
          </w:tcPr>
          <w:p w:rsidR="00ED1ED5" w:rsidRPr="00875196" w:rsidRDefault="00ED1ED5" w:rsidP="00ED1E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1ED5" w:rsidRPr="005814FF" w:rsidRDefault="00ED1ED5" w:rsidP="00ED1ED5">
            <w:pPr>
              <w:jc w:val="center"/>
            </w:pPr>
          </w:p>
        </w:tc>
      </w:tr>
      <w:tr w:rsidR="00ED1E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EF5853" w:rsidRDefault="00EA515F" w:rsidP="00ED1ED5">
            <w:r>
              <w:t xml:space="preserve">List the different types of temperature sensor </w:t>
            </w:r>
            <w:r w:rsidR="00B3052E">
              <w:t>available</w:t>
            </w:r>
            <w:r>
              <w:t xml:space="preserve"> in the market for the use of </w:t>
            </w:r>
            <w:r w:rsidR="00B3052E">
              <w:t>automotive</w:t>
            </w:r>
            <w:r>
              <w:t xml:space="preserve">. </w:t>
            </w:r>
            <w:r w:rsidR="00395A5A">
              <w:t>Explain any two types and how it is used in the cars.</w:t>
            </w:r>
          </w:p>
        </w:tc>
        <w:tc>
          <w:tcPr>
            <w:tcW w:w="1170" w:type="dxa"/>
            <w:shd w:val="clear" w:color="auto" w:fill="auto"/>
          </w:tcPr>
          <w:p w:rsidR="00ED1ED5" w:rsidRPr="00875196" w:rsidRDefault="00A10127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1ED5" w:rsidRPr="005814FF" w:rsidRDefault="00395A5A" w:rsidP="00ED1ED5">
            <w:pPr>
              <w:jc w:val="center"/>
            </w:pPr>
            <w:r>
              <w:t>20</w:t>
            </w:r>
          </w:p>
        </w:tc>
      </w:tr>
      <w:tr w:rsidR="00ED1ED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1ED5" w:rsidRPr="005814FF" w:rsidRDefault="00ED1ED5" w:rsidP="00ED1ED5">
            <w:pPr>
              <w:jc w:val="center"/>
            </w:pPr>
            <w:r w:rsidRPr="005814FF">
              <w:t>(OR)</w:t>
            </w:r>
          </w:p>
        </w:tc>
      </w:tr>
      <w:tr w:rsidR="00276C5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276C5C" w:rsidP="0036383B">
            <w:pPr>
              <w:jc w:val="both"/>
            </w:pPr>
            <w:r w:rsidRPr="00A73BC8">
              <w:rPr>
                <w:lang w:val="en-IN"/>
              </w:rPr>
              <w:t xml:space="preserve">Sketch and explain the working of solenoids and </w:t>
            </w:r>
            <w:r>
              <w:rPr>
                <w:lang w:val="en-IN"/>
              </w:rPr>
              <w:t>Relays</w:t>
            </w:r>
            <w:r w:rsidRPr="00A73BC8">
              <w:rPr>
                <w:lang w:val="en-IN"/>
              </w:rPr>
              <w:t xml:space="preserve"> in vehicle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ED1ED5">
            <w:pPr>
              <w:jc w:val="center"/>
            </w:pPr>
            <w:r>
              <w:t>10</w:t>
            </w:r>
          </w:p>
        </w:tc>
      </w:tr>
      <w:tr w:rsidR="00276C5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C5C" w:rsidRPr="00EF5853" w:rsidRDefault="00276C5C" w:rsidP="00ED1E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276C5C" w:rsidP="0036383B">
            <w:pPr>
              <w:jc w:val="both"/>
            </w:pPr>
            <w:r>
              <w:t>Explain the principle and working of Oxygen Sensor and mention the uses of the Oxygen Sensor in automotive vehicles.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ED1ED5">
            <w:pPr>
              <w:jc w:val="center"/>
            </w:pPr>
            <w:r>
              <w:t>10</w:t>
            </w:r>
          </w:p>
        </w:tc>
      </w:tr>
      <w:tr w:rsidR="00ED1E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EF5853" w:rsidRDefault="00ED1ED5" w:rsidP="00ED1ED5"/>
        </w:tc>
        <w:tc>
          <w:tcPr>
            <w:tcW w:w="1170" w:type="dxa"/>
            <w:shd w:val="clear" w:color="auto" w:fill="auto"/>
          </w:tcPr>
          <w:p w:rsidR="00ED1ED5" w:rsidRPr="00875196" w:rsidRDefault="00ED1ED5" w:rsidP="00ED1E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1ED5" w:rsidRPr="005814FF" w:rsidRDefault="00ED1ED5" w:rsidP="00ED1ED5">
            <w:pPr>
              <w:jc w:val="center"/>
            </w:pPr>
          </w:p>
        </w:tc>
      </w:tr>
      <w:tr w:rsidR="00ED1E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EF5853" w:rsidRDefault="001B5A87" w:rsidP="00276C5C">
            <w:pPr>
              <w:jc w:val="both"/>
            </w:pPr>
            <w:r>
              <w:t xml:space="preserve">Draw the block diagram of starting system and explain each block in detail. </w:t>
            </w:r>
          </w:p>
        </w:tc>
        <w:tc>
          <w:tcPr>
            <w:tcW w:w="1170" w:type="dxa"/>
            <w:shd w:val="clear" w:color="auto" w:fill="auto"/>
          </w:tcPr>
          <w:p w:rsidR="00ED1ED5" w:rsidRPr="00875196" w:rsidRDefault="00A10127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1ED5" w:rsidRPr="005814FF" w:rsidRDefault="001B5A87" w:rsidP="00ED1ED5">
            <w:pPr>
              <w:jc w:val="center"/>
            </w:pPr>
            <w:r>
              <w:t>20</w:t>
            </w:r>
          </w:p>
        </w:tc>
      </w:tr>
      <w:tr w:rsidR="00ED1ED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D1ED5" w:rsidRPr="005814FF" w:rsidRDefault="00ED1ED5" w:rsidP="00ED1ED5">
            <w:pPr>
              <w:jc w:val="center"/>
            </w:pPr>
            <w:r w:rsidRPr="005814FF">
              <w:t>(OR)</w:t>
            </w:r>
          </w:p>
        </w:tc>
      </w:tr>
      <w:tr w:rsidR="00ED1E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EF5853" w:rsidRDefault="001B5A87" w:rsidP="00276C5C">
            <w:pPr>
              <w:jc w:val="both"/>
            </w:pPr>
            <w:r>
              <w:t>Analyse the role of Anti Lock Braking system in cars and explain all the components involved in the system.</w:t>
            </w:r>
          </w:p>
        </w:tc>
        <w:tc>
          <w:tcPr>
            <w:tcW w:w="1170" w:type="dxa"/>
            <w:shd w:val="clear" w:color="auto" w:fill="auto"/>
          </w:tcPr>
          <w:p w:rsidR="00ED1ED5" w:rsidRPr="00875196" w:rsidRDefault="00A10127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1ED5" w:rsidRPr="005814FF" w:rsidRDefault="00A6658E" w:rsidP="00ED1ED5">
            <w:pPr>
              <w:jc w:val="center"/>
            </w:pPr>
            <w:r>
              <w:t>20</w:t>
            </w:r>
          </w:p>
        </w:tc>
      </w:tr>
      <w:tr w:rsidR="00ED1E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EF5853" w:rsidRDefault="00ED1ED5" w:rsidP="00ED1ED5"/>
        </w:tc>
        <w:tc>
          <w:tcPr>
            <w:tcW w:w="1170" w:type="dxa"/>
            <w:shd w:val="clear" w:color="auto" w:fill="auto"/>
          </w:tcPr>
          <w:p w:rsidR="00ED1ED5" w:rsidRPr="00875196" w:rsidRDefault="00ED1ED5" w:rsidP="00ED1E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1ED5" w:rsidRPr="005814FF" w:rsidRDefault="00ED1ED5" w:rsidP="00ED1ED5">
            <w:pPr>
              <w:jc w:val="center"/>
            </w:pPr>
          </w:p>
        </w:tc>
      </w:tr>
      <w:tr w:rsidR="00276C5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276C5C" w:rsidP="00276C5C">
            <w:pPr>
              <w:jc w:val="both"/>
            </w:pPr>
            <w:r w:rsidRPr="00022E04">
              <w:t>With a</w:t>
            </w:r>
            <w:r>
              <w:t xml:space="preserve"> neat diagram discuss about the </w:t>
            </w:r>
            <w:r w:rsidRPr="00022E04">
              <w:t>Electronic Steering system</w:t>
            </w:r>
            <w:r>
              <w:t xml:space="preserve"> and their importance in driving operation.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ED1ED5">
            <w:pPr>
              <w:jc w:val="center"/>
            </w:pPr>
            <w:r>
              <w:t>12</w:t>
            </w:r>
          </w:p>
        </w:tc>
      </w:tr>
      <w:tr w:rsidR="00276C5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C5C" w:rsidRPr="00EF5853" w:rsidRDefault="00276C5C" w:rsidP="00ED1E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276C5C" w:rsidP="00276C5C">
            <w:pPr>
              <w:jc w:val="both"/>
            </w:pPr>
            <w:r>
              <w:t>Explain the low tyre pressure alert system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ED1ED5">
            <w:pPr>
              <w:jc w:val="center"/>
            </w:pPr>
            <w:r>
              <w:t>8</w:t>
            </w:r>
          </w:p>
        </w:tc>
      </w:tr>
      <w:tr w:rsidR="00ED1ED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D1ED5" w:rsidRPr="005814FF" w:rsidRDefault="00ED1ED5" w:rsidP="00ED1ED5">
            <w:pPr>
              <w:jc w:val="center"/>
            </w:pPr>
            <w:r w:rsidRPr="005814FF">
              <w:t>(OR)</w:t>
            </w:r>
          </w:p>
        </w:tc>
      </w:tr>
      <w:tr w:rsidR="00276C5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276C5C" w:rsidP="00276C5C">
            <w:pPr>
              <w:jc w:val="both"/>
            </w:pPr>
            <w:r w:rsidRPr="001B5A87">
              <w:t>Integrated engine control system</w:t>
            </w:r>
            <w:r>
              <w:t xml:space="preserve"> improves the performance of the vehicle – Justify. 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ED1ED5">
            <w:pPr>
              <w:jc w:val="center"/>
            </w:pPr>
            <w:r>
              <w:t>16</w:t>
            </w:r>
          </w:p>
        </w:tc>
      </w:tr>
      <w:tr w:rsidR="00276C5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6C5C" w:rsidRPr="00EF5853" w:rsidRDefault="00276C5C" w:rsidP="00ED1ED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ED1ED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276C5C" w:rsidP="00276C5C">
            <w:pPr>
              <w:jc w:val="both"/>
            </w:pPr>
            <w:r w:rsidRPr="00A6658E">
              <w:rPr>
                <w:szCs w:val="22"/>
                <w:lang w:val="en-GB"/>
              </w:rPr>
              <w:t>List the advantages of electronic ignition systems</w:t>
            </w:r>
            <w:r>
              <w:rPr>
                <w:szCs w:val="22"/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ED1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ED1ED5">
            <w:pPr>
              <w:jc w:val="center"/>
            </w:pPr>
            <w:r>
              <w:t>4</w:t>
            </w:r>
          </w:p>
        </w:tc>
      </w:tr>
      <w:tr w:rsidR="00ED1ED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8C7BA2" w:rsidRDefault="00ED1ED5" w:rsidP="00ED1ED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D1ED5" w:rsidRPr="00875196" w:rsidRDefault="00ED1ED5" w:rsidP="00ED1E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1ED5" w:rsidRPr="005814FF" w:rsidRDefault="00ED1ED5" w:rsidP="00ED1ED5">
            <w:pPr>
              <w:jc w:val="center"/>
            </w:pPr>
          </w:p>
        </w:tc>
      </w:tr>
      <w:tr w:rsidR="00ED1ED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D1ED5" w:rsidRPr="00EF5853" w:rsidRDefault="00ED1ED5" w:rsidP="00ED1E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ED5" w:rsidRPr="00875196" w:rsidRDefault="00ED1ED5" w:rsidP="00ED1ED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D1ED5" w:rsidRPr="00875196" w:rsidRDefault="00ED1ED5" w:rsidP="00ED1E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1ED5" w:rsidRPr="005814FF" w:rsidRDefault="00ED1ED5" w:rsidP="00ED1ED5">
            <w:pPr>
              <w:jc w:val="center"/>
            </w:pPr>
          </w:p>
        </w:tc>
      </w:tr>
      <w:tr w:rsidR="00276C5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6C5C" w:rsidRPr="00EF5853" w:rsidRDefault="00276C5C" w:rsidP="001B5A8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1B5A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60359B" w:rsidP="0060359B">
            <w:pPr>
              <w:jc w:val="both"/>
            </w:pPr>
            <w:r>
              <w:t xml:space="preserve">Explain the technique used </w:t>
            </w:r>
            <w:r w:rsidR="00276C5C">
              <w:t>for error management in CAN Protocol.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1B5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1B5A87">
            <w:pPr>
              <w:jc w:val="center"/>
            </w:pPr>
            <w:r>
              <w:t>10</w:t>
            </w:r>
          </w:p>
        </w:tc>
      </w:tr>
      <w:tr w:rsidR="00276C5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6C5C" w:rsidRPr="00EF5853" w:rsidRDefault="00276C5C" w:rsidP="001B5A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C5C" w:rsidRPr="00EF5853" w:rsidRDefault="00276C5C" w:rsidP="001B5A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C5C" w:rsidRPr="00EF5853" w:rsidRDefault="00276C5C" w:rsidP="00276C5C">
            <w:pPr>
              <w:jc w:val="both"/>
            </w:pPr>
            <w:r>
              <w:t>Explain the communication cycle of the FlexRay Protocol with the required diagrams.</w:t>
            </w:r>
          </w:p>
        </w:tc>
        <w:tc>
          <w:tcPr>
            <w:tcW w:w="1170" w:type="dxa"/>
            <w:shd w:val="clear" w:color="auto" w:fill="auto"/>
          </w:tcPr>
          <w:p w:rsidR="00276C5C" w:rsidRPr="00875196" w:rsidRDefault="00276C5C" w:rsidP="001B5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6C5C" w:rsidRPr="005814FF" w:rsidRDefault="00276C5C" w:rsidP="001B5A8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bookmarkStart w:id="0" w:name="_GoBack"/>
      <w:bookmarkEnd w:id="0"/>
    </w:p>
    <w:sectPr w:rsidR="008C7BA2" w:rsidSect="00276C5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6624D"/>
    <w:multiLevelType w:val="hybridMultilevel"/>
    <w:tmpl w:val="E3B4F3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27CA"/>
    <w:rsid w:val="000E180A"/>
    <w:rsid w:val="000E4455"/>
    <w:rsid w:val="000F3EFE"/>
    <w:rsid w:val="00122C34"/>
    <w:rsid w:val="00135AF4"/>
    <w:rsid w:val="001B5A8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6C5C"/>
    <w:rsid w:val="0029767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383B"/>
    <w:rsid w:val="00374CC0"/>
    <w:rsid w:val="00380146"/>
    <w:rsid w:val="003855F1"/>
    <w:rsid w:val="00395A5A"/>
    <w:rsid w:val="003B14BC"/>
    <w:rsid w:val="003B1F06"/>
    <w:rsid w:val="003C6BB4"/>
    <w:rsid w:val="003D6DA3"/>
    <w:rsid w:val="003F728C"/>
    <w:rsid w:val="00417F19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09EF"/>
    <w:rsid w:val="005D0F4A"/>
    <w:rsid w:val="005D3355"/>
    <w:rsid w:val="005F011C"/>
    <w:rsid w:val="0060359B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051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1F0D"/>
    <w:rsid w:val="009B53DD"/>
    <w:rsid w:val="009C5A1D"/>
    <w:rsid w:val="009E09A3"/>
    <w:rsid w:val="00A10127"/>
    <w:rsid w:val="00A47E2A"/>
    <w:rsid w:val="00A51923"/>
    <w:rsid w:val="00A6658E"/>
    <w:rsid w:val="00AA3F2E"/>
    <w:rsid w:val="00AA5E39"/>
    <w:rsid w:val="00AA6B40"/>
    <w:rsid w:val="00AE264C"/>
    <w:rsid w:val="00AE4549"/>
    <w:rsid w:val="00B009B1"/>
    <w:rsid w:val="00B20598"/>
    <w:rsid w:val="00B253AE"/>
    <w:rsid w:val="00B3052E"/>
    <w:rsid w:val="00B60E7E"/>
    <w:rsid w:val="00B83AB6"/>
    <w:rsid w:val="00B939EF"/>
    <w:rsid w:val="00B97F22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7435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2B06"/>
    <w:rsid w:val="00EA515F"/>
    <w:rsid w:val="00EB0EE0"/>
    <w:rsid w:val="00EB26EF"/>
    <w:rsid w:val="00ED1ED5"/>
    <w:rsid w:val="00F11EDB"/>
    <w:rsid w:val="00F12F38"/>
    <w:rsid w:val="00F162EA"/>
    <w:rsid w:val="00F208C0"/>
    <w:rsid w:val="00F266A7"/>
    <w:rsid w:val="00F32118"/>
    <w:rsid w:val="00F4138E"/>
    <w:rsid w:val="00F55D6F"/>
    <w:rsid w:val="00F64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6312-EE05-4D10-BBD5-BEAE3ACC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12</cp:revision>
  <cp:lastPrinted>2018-02-03T04:50:00Z</cp:lastPrinted>
  <dcterms:created xsi:type="dcterms:W3CDTF">2018-09-24T09:06:00Z</dcterms:created>
  <dcterms:modified xsi:type="dcterms:W3CDTF">2018-12-05T11:02:00Z</dcterms:modified>
</cp:coreProperties>
</file>